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การรับนักเรียนเข้าเรียนระดับก่อนประถมศึกษาในสถานศึกษาสังกัดองค์กรปกครองส่วนท้องถิ่น เพื่อเข้าศึกษาในระดับชั้นอนุบาลศึกษาปีที่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จะรับเด็กที่มีอายุย่างเข้าปีที่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>4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กรณีจัดการศึกษาอนุบาล </w:t>
      </w:r>
      <w:r w:rsidRPr="00586D86">
        <w:rPr>
          <w:rFonts w:ascii="Tahoma" w:hAnsi="Tahoma" w:cs="Tahoma"/>
          <w:noProof/>
          <w:sz w:val="20"/>
          <w:szCs w:val="20"/>
        </w:rPr>
        <w:t xml:space="preserve">3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หรือจะรับเด็กที่มีอายุย่างเข้าปีที่ </w:t>
      </w:r>
      <w:r w:rsidRPr="00586D86">
        <w:rPr>
          <w:rFonts w:ascii="Tahoma" w:hAnsi="Tahoma" w:cs="Tahoma"/>
          <w:noProof/>
          <w:sz w:val="20"/>
          <w:szCs w:val="20"/>
        </w:rPr>
        <w:t>5 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กรณีจัดการศึกษาอนุบาล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ที่อยู่ในเขตพื้นที่บริการขององค์กรปกครองส่วนท้องถิ่นทุกคน โดยไม่มีการสอบวัดความสามารถทางวิชาการ หากกรณีที่มีเด็กมาสมัครเรียนไม่เต็มตามจำนวนที่กำหนด องค์กรปกครองส่วนท้องถิ่นสามารถพิจารณารับเด็กนอกเขตพื้นที่บริการได้ แต่หากกรณีที่มีเด็กมาสมัครเรียนเกินกว่าจำนวนที่กำหนด ให้ใช้วิธีการจับฉลากหรือการวัดความสามารถด้านวิชาการได้ตามความเหมาะสม ทั้งนี้ตามที่องค์กรปกครองส่วนท้องถิ่นจะประกาศกำหนด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องค์กรปกครองส่วนท้องถิ่นตรวจสอบรายชื่อเด็กที่มีอายุถึงเกณฑ์การศึกษาก่อนประถมศึกษา และประกาศรายละเอียดเกี่ยวกับการส่งเด็กเข้าเรียนในสถานศึกษา ปิดไว้ ณ สำนักงานองค์กรปกครองส่วนท้องถิ่นและสถานศึกษา พร้อมทั้งมีหนังสือแจ้งให้ผู้ปกครองของเด็กทราบ ภายในเดือนพฤษภาคมก่อนปีการศึกษาที่เด็กจะเข้าเรียน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และสถานศึกษาแจ้งประชาสัมพันธ์รายละเอียดหลักเกณฑ์การรับสมัครนักเรียนให้ผู้ปกครองทราบ ระหว่างเดือนกุมภาพันธ์ </w:t>
      </w: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>เมษายน ของปีการศึกษาที่เด็กจะเข้าเรียน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องค์การบริหารส่วนตำบลป่าโมง  ตำบลป่าโมง อำเภอเดชอุดม จังหวัดอุบลราชธานี 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045-252711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707F9F">
              <w:rPr>
                <w:rFonts w:ascii="Tahoma" w:hAnsi="Tahoma" w:cs="Tahoma"/>
                <w:iCs/>
                <w:noProof/>
                <w:sz w:val="20"/>
                <w:szCs w:val="20"/>
              </w:rPr>
              <w:t>045-210404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8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ผู้ปกครองยื่นเอกสารหลักฐานการสมัครเพื่อส่งเด็ก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เข้าเรียนในสถานศึกษา ตามวัน เวลา และสถานที่ที่องค์กรปกครองส่วนท้องถิ่นประกาศกำหนด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การพิจารณารับเด็กเข้าเรียน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สูติบัตรนักเรียนผู้สมัคร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07F9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บิดา มารดา 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ทะเบียนบ้านของนักเรียน บิดา มารดา หรือผู้ปกครอง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07F9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409023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บิดา มารดา หรือผู้ปกครองของนักเรียนลงนามรับรองสำเนาถูกต้อง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ใบเปลี่ยนชื่อ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กรณีมีการเปลี่ยนชื่อ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07F9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089300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รูปถ่ายของนักเรียนผู้สมัคร ขนาดตามที่องค์กรปกครองส่วนท้องถิ่นหรือสถานศึกษากำหนด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07F9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617965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กรณีไม่มีสูติบัตร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07F9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5547735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กรณีไม่มีสูติบัตร ให้ใช้เอกสารดังต่อไปนี้แทน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หนังสือรับรองการเกิด หรือหลักฐานที่ทางราชการออกให้ในลักษณะเดียวกัน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(2)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หากไม่มีเอกสารตาม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(1)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ให้บิดา มารดา หรือผู้ปกครองทำบันทึกแจ้งประวัติบุคคลตามแบบฟอร์มที่ทางองค์กรปกครองส่วนท้องถิ่นกำหนด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br/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 ตำบลป่าโมง  อำเภอเดชอุดม จังหวัดอุบลราชธานี  เบอร์โทรศัพท์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045-</w:t>
            </w:r>
            <w:r w:rsidR="00707F9F">
              <w:rPr>
                <w:rFonts w:ascii="Tahoma" w:hAnsi="Tahoma" w:cs="Tahoma"/>
                <w:noProof/>
                <w:sz w:val="20"/>
                <w:szCs w:val="20"/>
              </w:rPr>
              <w:t>210404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707F9F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bookmarkStart w:id="0" w:name="_GoBack"/>
            <w:bookmarkEnd w:id="0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lastRenderedPageBreak/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สำนักประสานและพัฒนาการจัดการศึกษาท้องถิ่น กรมส่งเสริมการปกครองท้องถิ่น สำนักประสานและพัฒนาการจัดการศึกษาท้องถิ่น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การศึกษาแห่งชาติ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ระเบียบกระทรวงศึกษาธิการ ว่าด้วยหลักฐานในการรับนักเรียนนักศึกษาเข้าเรียนในสถานศึกษา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การรับนักเรียนเข้าเรียนระดับก่อนประถมศึกษาในสถานศึกษาสังกัดองค์กรปกครองส่วนท้องถิ่น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24/07/2015 11:41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07F9F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7F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07F9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7F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07F9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C5CB2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AAE55-6F4D-4348-99C0-2CEFC6B8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K-COM</cp:lastModifiedBy>
  <cp:revision>10</cp:revision>
  <dcterms:created xsi:type="dcterms:W3CDTF">2015-09-14T08:31:00Z</dcterms:created>
  <dcterms:modified xsi:type="dcterms:W3CDTF">2025-04-02T02:53:00Z</dcterms:modified>
</cp:coreProperties>
</file>